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B4" w:rsidRPr="002C1FAD" w:rsidRDefault="002C1FAD" w:rsidP="002C1FAD">
      <w:pPr>
        <w:jc w:val="center"/>
        <w:rPr>
          <w:rFonts w:ascii="Calibri" w:eastAsia="Calibri" w:hAnsi="Calibri" w:cs="Calibri"/>
          <w:b/>
          <w:color w:val="FF6600"/>
          <w:sz w:val="40"/>
          <w:szCs w:val="40"/>
        </w:rPr>
      </w:pPr>
      <w:r>
        <w:rPr>
          <w:rFonts w:ascii="Calibri" w:eastAsia="Calibri" w:hAnsi="Calibri" w:cs="Calibri"/>
          <w:b/>
          <w:noProof/>
          <w:color w:val="FF6600"/>
          <w:sz w:val="40"/>
          <w:szCs w:val="40"/>
          <w:lang w:val="es-ES" w:eastAsia="es-ES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4575175</wp:posOffset>
            </wp:positionH>
            <wp:positionV relativeFrom="paragraph">
              <wp:posOffset>-814705</wp:posOffset>
            </wp:positionV>
            <wp:extent cx="1437640" cy="1131570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DB4" w:rsidRDefault="002C1FAD">
      <w:pPr>
        <w:jc w:val="center"/>
        <w:rPr>
          <w:rFonts w:ascii="Calibri" w:eastAsia="Calibri" w:hAnsi="Calibri" w:cs="Calibri"/>
          <w:b/>
          <w:color w:val="FF6600"/>
          <w:sz w:val="40"/>
          <w:szCs w:val="40"/>
        </w:rPr>
      </w:pPr>
      <w:r>
        <w:rPr>
          <w:rFonts w:ascii="Calibri" w:eastAsia="Calibri" w:hAnsi="Calibri" w:cs="Calibri"/>
          <w:b/>
          <w:color w:val="FF6600"/>
          <w:sz w:val="40"/>
          <w:szCs w:val="40"/>
        </w:rPr>
        <w:t>Application form</w:t>
      </w:r>
    </w:p>
    <w:p w:rsidR="00252DB4" w:rsidRDefault="002C1FAD">
      <w:pPr>
        <w:jc w:val="center"/>
        <w:rPr>
          <w:rFonts w:ascii="Calibri" w:eastAsia="Calibri" w:hAnsi="Calibri" w:cs="Calibri"/>
          <w:b/>
          <w:color w:val="FF6600"/>
          <w:sz w:val="40"/>
          <w:szCs w:val="40"/>
        </w:rPr>
      </w:pPr>
      <w:r>
        <w:rPr>
          <w:rFonts w:ascii="Calibri" w:eastAsia="Calibri" w:hAnsi="Calibri" w:cs="Calibri"/>
          <w:b/>
          <w:color w:val="FF6600"/>
          <w:sz w:val="40"/>
          <w:szCs w:val="40"/>
        </w:rPr>
        <w:t>SCI Placement Officer Training 2023</w:t>
      </w:r>
    </w:p>
    <w:p w:rsidR="002C1FAD" w:rsidRDefault="002C1FAD">
      <w:pPr>
        <w:jc w:val="center"/>
      </w:pPr>
    </w:p>
    <w:tbl>
      <w:tblPr>
        <w:tblW w:w="9360" w:type="dxa"/>
        <w:tblInd w:w="-108" w:type="dxa"/>
        <w:tblLayout w:type="fixed"/>
        <w:tblLook w:val="0600"/>
      </w:tblPr>
      <w:tblGrid>
        <w:gridCol w:w="2912"/>
        <w:gridCol w:w="2197"/>
        <w:gridCol w:w="2155"/>
        <w:gridCol w:w="2096"/>
      </w:tblGrid>
      <w:tr w:rsidR="00252DB4">
        <w:trPr>
          <w:trHeight w:val="40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First name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  <w:tr w:rsidR="00252DB4">
        <w:trPr>
          <w:trHeight w:val="177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Last name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  <w:tr w:rsidR="00252DB4">
        <w:trPr>
          <w:trHeight w:val="38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Is your official name in your passport different? If yes, please let us know: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>
            <w:pPr>
              <w:rPr>
                <w:rFonts w:ascii="Calibri" w:eastAsia="Calibri" w:hAnsi="Calibri" w:cs="Calibri"/>
              </w:rPr>
            </w:pPr>
          </w:p>
        </w:tc>
      </w:tr>
      <w:tr w:rsidR="00252DB4">
        <w:trPr>
          <w:trHeight w:val="38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Birth date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  <w:tr w:rsidR="00252DB4">
        <w:trPr>
          <w:trHeight w:val="38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Nationality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  <w:tr w:rsidR="00252DB4">
        <w:trPr>
          <w:trHeight w:val="38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Personal Address</w:t>
            </w: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br/>
              <w:t>(Street, city, country)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  <w:tr w:rsidR="00252DB4">
        <w:trPr>
          <w:trHeight w:val="38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Phone Number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  <w:tr w:rsidR="00252DB4">
        <w:trPr>
          <w:trHeight w:val="38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E-mail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>
            <w:bookmarkStart w:id="0" w:name="_heading=h.gjdgxs"/>
            <w:bookmarkEnd w:id="0"/>
          </w:p>
        </w:tc>
      </w:tr>
      <w:tr w:rsidR="00252DB4">
        <w:trPr>
          <w:trHeight w:val="60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Contact Emergency person</w:t>
            </w:r>
          </w:p>
          <w:p w:rsidR="00252DB4" w:rsidRDefault="002C1FAD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(name + phone)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  <w:p w:rsidR="00252DB4" w:rsidRDefault="00252DB4"/>
        </w:tc>
      </w:tr>
      <w:tr w:rsidR="00252DB4">
        <w:trPr>
          <w:trHeight w:val="84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Do you have any needs concerning the vegan food we provide?</w:t>
            </w:r>
          </w:p>
          <w:p w:rsidR="00252DB4" w:rsidRDefault="002C1FAD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(Allergies, intolerances, diet, need of animal products, etc.)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  <w:tr w:rsidR="00252DB4">
        <w:trPr>
          <w:trHeight w:val="84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Other needs you would like to communicate</w:t>
            </w:r>
          </w:p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e.g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Want to sleep in room with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people of the same gender, disability, health conditions, etc.)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  <w:tr w:rsidR="00252DB4">
        <w:trPr>
          <w:trHeight w:val="84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(if visa required)</w:t>
            </w:r>
          </w:p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Passport Number, Date of Issue and Date of Expiry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>
            <w:pPr>
              <w:rPr>
                <w:rFonts w:ascii="Calibri" w:eastAsia="Calibri" w:hAnsi="Calibri" w:cs="Calibri"/>
              </w:rPr>
            </w:pPr>
          </w:p>
        </w:tc>
      </w:tr>
      <w:tr w:rsidR="00252DB4">
        <w:trPr>
          <w:trHeight w:val="38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English skills</w:t>
            </w:r>
          </w:p>
        </w:tc>
        <w:tc>
          <w:tcPr>
            <w:tcW w:w="2197" w:type="dxa"/>
            <w:shd w:val="clear" w:color="auto" w:fill="auto"/>
          </w:tcPr>
          <w:p w:rsidR="00252DB4" w:rsidRDefault="002C1FA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Very good</w:t>
            </w:r>
          </w:p>
        </w:tc>
        <w:tc>
          <w:tcPr>
            <w:tcW w:w="2155" w:type="dxa"/>
            <w:shd w:val="clear" w:color="auto" w:fill="auto"/>
          </w:tcPr>
          <w:p w:rsidR="00252DB4" w:rsidRDefault="002C1FA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Good</w:t>
            </w:r>
          </w:p>
        </w:tc>
        <w:tc>
          <w:tcPr>
            <w:tcW w:w="2096" w:type="dxa"/>
            <w:shd w:val="clear" w:color="auto" w:fill="auto"/>
          </w:tcPr>
          <w:p w:rsidR="00252DB4" w:rsidRDefault="002C1FA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Poor</w:t>
            </w:r>
          </w:p>
        </w:tc>
      </w:tr>
      <w:tr w:rsidR="00252DB4">
        <w:trPr>
          <w:trHeight w:val="30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Speaking</w:t>
            </w:r>
          </w:p>
        </w:tc>
        <w:tc>
          <w:tcPr>
            <w:tcW w:w="2197" w:type="dxa"/>
            <w:shd w:val="clear" w:color="auto" w:fill="auto"/>
          </w:tcPr>
          <w:p w:rsidR="00252DB4" w:rsidRDefault="00252D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:rsidR="00252DB4" w:rsidRDefault="00252D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</w:tcPr>
          <w:p w:rsidR="00252DB4" w:rsidRDefault="00252D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2DB4">
        <w:trPr>
          <w:trHeight w:val="30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Writing</w:t>
            </w:r>
          </w:p>
        </w:tc>
        <w:tc>
          <w:tcPr>
            <w:tcW w:w="2197" w:type="dxa"/>
            <w:shd w:val="clear" w:color="auto" w:fill="auto"/>
          </w:tcPr>
          <w:p w:rsidR="00252DB4" w:rsidRDefault="00252DB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252DB4" w:rsidRDefault="00252D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</w:tcPr>
          <w:p w:rsidR="00252DB4" w:rsidRDefault="00252D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2DB4">
        <w:trPr>
          <w:trHeight w:val="30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Understanding</w:t>
            </w:r>
          </w:p>
        </w:tc>
        <w:tc>
          <w:tcPr>
            <w:tcW w:w="2197" w:type="dxa"/>
            <w:shd w:val="clear" w:color="auto" w:fill="auto"/>
          </w:tcPr>
          <w:p w:rsidR="00252DB4" w:rsidRDefault="00252D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:rsidR="00252DB4" w:rsidRDefault="00252D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</w:tcPr>
          <w:p w:rsidR="00252DB4" w:rsidRDefault="00252D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2DB4">
        <w:trPr>
          <w:trHeight w:val="660"/>
        </w:trPr>
        <w:tc>
          <w:tcPr>
            <w:tcW w:w="2911" w:type="dxa"/>
            <w:shd w:val="clear" w:color="auto" w:fill="auto"/>
          </w:tcPr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Name of your SCI branch or partner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252DB4" w:rsidRDefault="00252DB4"/>
        </w:tc>
      </w:tr>
    </w:tbl>
    <w:p w:rsidR="00252DB4" w:rsidRDefault="00252DB4">
      <w:pPr>
        <w:rPr>
          <w:rFonts w:ascii="Calibri" w:eastAsia="Calibri" w:hAnsi="Calibri" w:cs="Calibri"/>
        </w:rPr>
      </w:pPr>
    </w:p>
    <w:p w:rsidR="00252DB4" w:rsidRDefault="002C1F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following questions, please briefly write your most important arguments. This will help us to design the training according to your and the whole group‘s needs.</w:t>
      </w:r>
    </w:p>
    <w:tbl>
      <w:tblPr>
        <w:tblW w:w="9360" w:type="dxa"/>
        <w:tblInd w:w="-108" w:type="dxa"/>
        <w:tblLayout w:type="fixed"/>
        <w:tblLook w:val="0600"/>
      </w:tblPr>
      <w:tblGrid>
        <w:gridCol w:w="3842"/>
        <w:gridCol w:w="5518"/>
      </w:tblGrid>
      <w:tr w:rsidR="00252DB4" w:rsidTr="002C1FAD">
        <w:trPr>
          <w:trHeight w:val="380"/>
        </w:trPr>
        <w:tc>
          <w:tcPr>
            <w:tcW w:w="9360" w:type="dxa"/>
            <w:gridSpan w:val="2"/>
            <w:shd w:val="clear" w:color="auto" w:fill="auto"/>
          </w:tcPr>
          <w:p w:rsidR="00252DB4" w:rsidRDefault="002C1FA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Experiences</w:t>
            </w:r>
          </w:p>
        </w:tc>
      </w:tr>
      <w:tr w:rsidR="00252DB4" w:rsidTr="002C1FAD">
        <w:trPr>
          <w:trHeight w:val="1361"/>
        </w:trPr>
        <w:tc>
          <w:tcPr>
            <w:tcW w:w="3842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 xml:space="preserve">How long have you been involved in your </w:t>
            </w:r>
            <w:proofErr w:type="spellStart"/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 xml:space="preserve"> and what have been </w:t>
            </w: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your roles and tasks?</w:t>
            </w:r>
          </w:p>
        </w:tc>
        <w:tc>
          <w:tcPr>
            <w:tcW w:w="5518" w:type="dxa"/>
            <w:shd w:val="clear" w:color="auto" w:fill="auto"/>
          </w:tcPr>
          <w:p w:rsidR="00252DB4" w:rsidRDefault="00252DB4"/>
        </w:tc>
      </w:tr>
      <w:tr w:rsidR="00252DB4" w:rsidTr="002C1FAD">
        <w:trPr>
          <w:trHeight w:val="1133"/>
        </w:trPr>
        <w:tc>
          <w:tcPr>
            <w:tcW w:w="3842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How well do you know the Online Placement System (OPS) of SCI?</w:t>
            </w:r>
          </w:p>
        </w:tc>
        <w:tc>
          <w:tcPr>
            <w:tcW w:w="5518" w:type="dxa"/>
            <w:shd w:val="clear" w:color="auto" w:fill="auto"/>
          </w:tcPr>
          <w:p w:rsidR="00252DB4" w:rsidRDefault="00252DB4"/>
        </w:tc>
      </w:tr>
      <w:tr w:rsidR="00252DB4" w:rsidTr="002C1FAD">
        <w:trPr>
          <w:trHeight w:val="1150"/>
        </w:trPr>
        <w:tc>
          <w:tcPr>
            <w:tcW w:w="3842" w:type="dxa"/>
            <w:shd w:val="clear" w:color="auto" w:fill="auto"/>
          </w:tcPr>
          <w:p w:rsidR="00252DB4" w:rsidRDefault="002C1FAD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 xml:space="preserve">Do you have any previous experience in peace work and activism? </w:t>
            </w:r>
          </w:p>
        </w:tc>
        <w:tc>
          <w:tcPr>
            <w:tcW w:w="5518" w:type="dxa"/>
            <w:shd w:val="clear" w:color="auto" w:fill="auto"/>
          </w:tcPr>
          <w:p w:rsidR="00252DB4" w:rsidRDefault="00252DB4"/>
        </w:tc>
      </w:tr>
      <w:tr w:rsidR="00252DB4" w:rsidTr="002C1FAD">
        <w:trPr>
          <w:trHeight w:val="380"/>
        </w:trPr>
        <w:tc>
          <w:tcPr>
            <w:tcW w:w="9360" w:type="dxa"/>
            <w:gridSpan w:val="2"/>
            <w:shd w:val="clear" w:color="auto" w:fill="auto"/>
          </w:tcPr>
          <w:p w:rsidR="00252DB4" w:rsidRDefault="002C1FA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Motivation and expectations</w:t>
            </w:r>
          </w:p>
        </w:tc>
      </w:tr>
      <w:tr w:rsidR="00252DB4" w:rsidTr="002C1FAD">
        <w:trPr>
          <w:trHeight w:val="960"/>
        </w:trPr>
        <w:tc>
          <w:tcPr>
            <w:tcW w:w="3842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 xml:space="preserve">What are the main reasons you wish to participate and what are your </w:t>
            </w: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expectations for the training?</w:t>
            </w:r>
          </w:p>
        </w:tc>
        <w:tc>
          <w:tcPr>
            <w:tcW w:w="5518" w:type="dxa"/>
            <w:shd w:val="clear" w:color="auto" w:fill="auto"/>
          </w:tcPr>
          <w:p w:rsidR="00252DB4" w:rsidRDefault="00252DB4"/>
        </w:tc>
      </w:tr>
      <w:tr w:rsidR="00252DB4" w:rsidTr="002C1FAD">
        <w:trPr>
          <w:trHeight w:val="380"/>
        </w:trPr>
        <w:tc>
          <w:tcPr>
            <w:tcW w:w="9360" w:type="dxa"/>
            <w:gridSpan w:val="2"/>
            <w:shd w:val="clear" w:color="auto" w:fill="auto"/>
          </w:tcPr>
          <w:p w:rsidR="00252DB4" w:rsidRDefault="002C1FA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Further information</w:t>
            </w:r>
          </w:p>
        </w:tc>
      </w:tr>
      <w:tr w:rsidR="00252DB4" w:rsidTr="002C1FAD">
        <w:trPr>
          <w:trHeight w:val="660"/>
        </w:trPr>
        <w:tc>
          <w:tcPr>
            <w:tcW w:w="3842" w:type="dxa"/>
            <w:shd w:val="clear" w:color="auto" w:fill="auto"/>
          </w:tcPr>
          <w:p w:rsidR="00252DB4" w:rsidRDefault="002C1FAD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You can state here any other information you would like to share:</w:t>
            </w:r>
          </w:p>
        </w:tc>
        <w:tc>
          <w:tcPr>
            <w:tcW w:w="5518" w:type="dxa"/>
            <w:shd w:val="clear" w:color="auto" w:fill="auto"/>
          </w:tcPr>
          <w:p w:rsidR="00252DB4" w:rsidRDefault="00252DB4">
            <w:pPr>
              <w:rPr>
                <w:rFonts w:ascii="Calibri" w:eastAsia="Calibri" w:hAnsi="Calibri" w:cs="Calibri"/>
              </w:rPr>
            </w:pPr>
          </w:p>
        </w:tc>
      </w:tr>
    </w:tbl>
    <w:p w:rsidR="00252DB4" w:rsidRDefault="00252DB4">
      <w:pPr>
        <w:jc w:val="both"/>
        <w:rPr>
          <w:rFonts w:ascii="Calibri" w:eastAsia="Calibri" w:hAnsi="Calibri" w:cs="Calibri"/>
        </w:rPr>
      </w:pPr>
    </w:p>
    <w:p w:rsidR="00252DB4" w:rsidRDefault="002C1FA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Declaration and commitment</w:t>
      </w:r>
    </w:p>
    <w:p w:rsidR="00252DB4" w:rsidRDefault="002C1F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fully aware that my participation in this activity is an investment of the </w:t>
      </w:r>
      <w:proofErr w:type="spellStart"/>
      <w:r>
        <w:rPr>
          <w:rFonts w:ascii="Calibri" w:eastAsia="Calibri" w:hAnsi="Calibri" w:cs="Calibri"/>
        </w:rPr>
        <w:t>organisers</w:t>
      </w:r>
      <w:proofErr w:type="spellEnd"/>
      <w:r>
        <w:rPr>
          <w:rFonts w:ascii="Calibri" w:eastAsia="Calibri" w:hAnsi="Calibri" w:cs="Calibri"/>
        </w:rPr>
        <w:t xml:space="preserve"> (in terms of </w:t>
      </w:r>
      <w:r>
        <w:rPr>
          <w:rFonts w:ascii="Calibri" w:eastAsia="Calibri" w:hAnsi="Calibri" w:cs="Calibri"/>
        </w:rPr>
        <w:t>logistics, finances, time and personal involvement of all people engaged) in my personal learning experience.</w:t>
      </w:r>
    </w:p>
    <w:p w:rsidR="00252DB4" w:rsidRDefault="00252DB4">
      <w:pPr>
        <w:jc w:val="both"/>
        <w:rPr>
          <w:rFonts w:ascii="Calibri" w:eastAsia="Calibri" w:hAnsi="Calibri" w:cs="Calibri"/>
        </w:rPr>
      </w:pPr>
    </w:p>
    <w:p w:rsidR="00252DB4" w:rsidRDefault="002C1F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I declare that the information provided in my application is true and I commit myself to participate actively in the whole duration of the pro</w:t>
      </w:r>
      <w:r>
        <w:rPr>
          <w:rFonts w:ascii="Calibri" w:eastAsia="Calibri" w:hAnsi="Calibri" w:cs="Calibri"/>
        </w:rPr>
        <w:t>ject.</w:t>
      </w:r>
    </w:p>
    <w:p w:rsidR="00252DB4" w:rsidRDefault="002C1FAD">
      <w:pPr>
        <w:jc w:val="both"/>
      </w:pPr>
      <w:r>
        <w:rPr>
          <w:rFonts w:ascii="Calibri" w:eastAsia="Calibri" w:hAnsi="Calibri" w:cs="Calibri"/>
        </w:rPr>
        <w:t xml:space="preserve">2. I promise to share the experiences gained in the course with other people from my sending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and/ or other people in my professional/ private / volunteer  environment;</w:t>
      </w:r>
    </w:p>
    <w:p w:rsidR="00252DB4" w:rsidRDefault="002C1F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 promise to implement learned experience at the local level;</w:t>
      </w:r>
    </w:p>
    <w:p w:rsidR="00252DB4" w:rsidRDefault="002C1FAD">
      <w:pPr>
        <w:jc w:val="both"/>
      </w:pPr>
      <w:r>
        <w:rPr>
          <w:rFonts w:ascii="Calibri" w:eastAsia="Calibri" w:hAnsi="Calibri" w:cs="Calibri"/>
        </w:rPr>
        <w:t>4. I</w:t>
      </w:r>
      <w:r>
        <w:rPr>
          <w:rFonts w:ascii="Calibri" w:eastAsia="Calibri" w:hAnsi="Calibri" w:cs="Calibri"/>
        </w:rPr>
        <w:t xml:space="preserve"> commit to attending the training in full, with no late arrival and early departure or leaving sessions;</w:t>
      </w:r>
    </w:p>
    <w:p w:rsidR="00252DB4" w:rsidRDefault="002C1FAD">
      <w:pPr>
        <w:jc w:val="both"/>
      </w:pPr>
      <w:r>
        <w:rPr>
          <w:rFonts w:ascii="Calibri" w:eastAsia="Calibri" w:hAnsi="Calibri" w:cs="Calibri"/>
        </w:rPr>
        <w:t>I read and understood the text of the declaration.</w:t>
      </w:r>
    </w:p>
    <w:sectPr w:rsidR="00252DB4" w:rsidSect="00252DB4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790A"/>
    <w:multiLevelType w:val="multilevel"/>
    <w:tmpl w:val="7B46CF3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">
    <w:nsid w:val="525255A7"/>
    <w:multiLevelType w:val="multilevel"/>
    <w:tmpl w:val="77C65A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nsid w:val="7D9D3C14"/>
    <w:multiLevelType w:val="multilevel"/>
    <w:tmpl w:val="08FA9A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compat/>
  <w:rsids>
    <w:rsidRoot w:val="00252DB4"/>
    <w:rsid w:val="00252DB4"/>
    <w:rsid w:val="002C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B4"/>
    <w:pPr>
      <w:widowControl w:val="0"/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LO-normal1"/>
    <w:qFormat/>
    <w:rsid w:val="00252DB4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LO-normal1"/>
    <w:qFormat/>
    <w:rsid w:val="00252DB4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LO-normal1"/>
    <w:qFormat/>
    <w:rsid w:val="00252DB4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LO-normal1"/>
    <w:qFormat/>
    <w:rsid w:val="00252DB4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LO-normal1"/>
    <w:qFormat/>
    <w:rsid w:val="00252DB4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customStyle="1" w:styleId="Heading6">
    <w:name w:val="Heading 6"/>
    <w:basedOn w:val="Normal"/>
    <w:next w:val="LO-normal1"/>
    <w:qFormat/>
    <w:rsid w:val="00252DB4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customStyle="1" w:styleId="Internetverknpfung">
    <w:name w:val="Internetverknüpfung"/>
    <w:qFormat/>
    <w:rsid w:val="00252DB4"/>
    <w:rPr>
      <w:color w:val="000080"/>
      <w:u w:val="single"/>
    </w:rPr>
  </w:style>
  <w:style w:type="character" w:customStyle="1" w:styleId="Aufzhlungszeichen1">
    <w:name w:val="Aufzählungszeichen1"/>
    <w:qFormat/>
    <w:rsid w:val="00252DB4"/>
    <w:rPr>
      <w:rFonts w:ascii="OpenSymbol" w:eastAsia="OpenSymbol" w:hAnsi="OpenSymbol" w:cs="OpenSymbol"/>
    </w:rPr>
  </w:style>
  <w:style w:type="character" w:customStyle="1" w:styleId="czeinternetowe">
    <w:name w:val="Łącze internetowe"/>
    <w:qFormat/>
    <w:rsid w:val="00252DB4"/>
    <w:rPr>
      <w:color w:val="000080"/>
      <w:u w:val="single"/>
    </w:rPr>
  </w:style>
  <w:style w:type="paragraph" w:customStyle="1" w:styleId="berschrift">
    <w:name w:val="Überschrift"/>
    <w:basedOn w:val="Normal"/>
    <w:next w:val="Textoindependiente"/>
    <w:qFormat/>
    <w:rsid w:val="00252DB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252DB4"/>
    <w:pPr>
      <w:spacing w:after="140"/>
    </w:pPr>
  </w:style>
  <w:style w:type="paragraph" w:styleId="Lista">
    <w:name w:val="List"/>
    <w:basedOn w:val="Textoindependiente"/>
    <w:rsid w:val="00252DB4"/>
    <w:rPr>
      <w:rFonts w:cs="Lohit Devanagari"/>
    </w:rPr>
  </w:style>
  <w:style w:type="paragraph" w:customStyle="1" w:styleId="Caption">
    <w:name w:val="Caption"/>
    <w:basedOn w:val="Normal"/>
    <w:qFormat/>
    <w:rsid w:val="00252DB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rsid w:val="00252DB4"/>
    <w:pPr>
      <w:suppressLineNumbers/>
    </w:pPr>
    <w:rPr>
      <w:rFonts w:cs="Lohit Devanagari"/>
    </w:rPr>
  </w:style>
  <w:style w:type="paragraph" w:customStyle="1" w:styleId="LO-normal1">
    <w:name w:val="LO-normal1"/>
    <w:qFormat/>
    <w:rsid w:val="00252DB4"/>
    <w:pPr>
      <w:widowControl w:val="0"/>
      <w:spacing w:line="276" w:lineRule="auto"/>
    </w:pPr>
  </w:style>
  <w:style w:type="paragraph" w:styleId="Ttulo">
    <w:name w:val="Title"/>
    <w:basedOn w:val="LO-normal"/>
    <w:next w:val="LO-normal1"/>
    <w:qFormat/>
    <w:rsid w:val="00252DB4"/>
    <w:pPr>
      <w:keepNext/>
      <w:keepLines/>
      <w:spacing w:after="60"/>
    </w:pPr>
    <w:rPr>
      <w:sz w:val="52"/>
      <w:szCs w:val="52"/>
    </w:rPr>
  </w:style>
  <w:style w:type="paragraph" w:customStyle="1" w:styleId="Nagwek">
    <w:name w:val="Nagłówek"/>
    <w:basedOn w:val="Normal"/>
    <w:next w:val="Textoindependiente"/>
    <w:qFormat/>
    <w:rsid w:val="00252DB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Epgrafe">
    <w:name w:val="caption"/>
    <w:basedOn w:val="Normal"/>
    <w:qFormat/>
    <w:rsid w:val="00252DB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rsid w:val="00252DB4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252DB4"/>
    <w:pPr>
      <w:widowControl w:val="0"/>
      <w:spacing w:line="276" w:lineRule="auto"/>
    </w:pPr>
  </w:style>
  <w:style w:type="paragraph" w:styleId="Subttulo">
    <w:name w:val="Subtitle"/>
    <w:basedOn w:val="LO-normal1"/>
    <w:next w:val="LO-normal1"/>
    <w:qFormat/>
    <w:rsid w:val="00252DB4"/>
    <w:pPr>
      <w:keepNext/>
      <w:keepLines/>
      <w:widowControl/>
      <w:spacing w:after="320" w:line="240" w:lineRule="auto"/>
    </w:pPr>
    <w:rPr>
      <w:color w:val="666666"/>
      <w:sz w:val="30"/>
      <w:szCs w:val="30"/>
    </w:rPr>
  </w:style>
  <w:style w:type="paragraph" w:customStyle="1" w:styleId="Tabelleninhalt">
    <w:name w:val="Tabelleninhalt"/>
    <w:basedOn w:val="Normal"/>
    <w:qFormat/>
    <w:rsid w:val="00252DB4"/>
    <w:pPr>
      <w:suppressLineNumbers/>
    </w:pPr>
  </w:style>
  <w:style w:type="paragraph" w:customStyle="1" w:styleId="Tabellenberschrift">
    <w:name w:val="Tabellenüberschrift"/>
    <w:basedOn w:val="Tabelleninhalt"/>
    <w:qFormat/>
    <w:rsid w:val="00252DB4"/>
    <w:pPr>
      <w:jc w:val="center"/>
    </w:pPr>
    <w:rPr>
      <w:b/>
      <w:bCs/>
    </w:rPr>
  </w:style>
  <w:style w:type="table" w:customStyle="1" w:styleId="TableNormal">
    <w:name w:val="Table Normal"/>
    <w:rsid w:val="00252D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52DB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5ek4Q4qywSzExQ5ubiiBOncDsA==">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</dc:creator>
  <cp:lastModifiedBy>Sara</cp:lastModifiedBy>
  <cp:revision>2</cp:revision>
  <dcterms:created xsi:type="dcterms:W3CDTF">2022-12-08T13:22:00Z</dcterms:created>
  <dcterms:modified xsi:type="dcterms:W3CDTF">2022-12-08T13:22:00Z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